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EC" w:rsidRDefault="00F1483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E166EC" w:rsidRDefault="00E166EC">
      <w:pPr>
        <w:spacing w:line="370" w:lineRule="exact"/>
        <w:rPr>
          <w:sz w:val="24"/>
          <w:szCs w:val="24"/>
        </w:rPr>
      </w:pPr>
    </w:p>
    <w:p w:rsidR="00E166EC" w:rsidRDefault="00F1483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24</w:t>
      </w:r>
    </w:p>
    <w:p w:rsidR="00E166EC" w:rsidRDefault="00E166EC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E166EC" w:rsidTr="00F1483A">
        <w:trPr>
          <w:trHeight w:val="446"/>
        </w:trPr>
        <w:tc>
          <w:tcPr>
            <w:tcW w:w="820" w:type="dxa"/>
            <w:vAlign w:val="bottom"/>
          </w:tcPr>
          <w:p w:rsidR="00E166EC" w:rsidRDefault="00E166EC" w:rsidP="00F1483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E166EC" w:rsidTr="00F1483A">
        <w:trPr>
          <w:trHeight w:val="260"/>
        </w:trPr>
        <w:tc>
          <w:tcPr>
            <w:tcW w:w="820" w:type="dxa"/>
            <w:vAlign w:val="bottom"/>
          </w:tcPr>
          <w:p w:rsidR="00E166EC" w:rsidRDefault="00E166EC"/>
        </w:tc>
        <w:tc>
          <w:tcPr>
            <w:tcW w:w="6780" w:type="dxa"/>
            <w:gridSpan w:val="3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34"/>
        </w:trPr>
        <w:tc>
          <w:tcPr>
            <w:tcW w:w="82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 w:rsidTr="00F1483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</w:tr>
      <w:tr w:rsidR="00E166EC" w:rsidTr="00F148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11:46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начала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</w:tr>
      <w:tr w:rsidR="00E166EC" w:rsidTr="00F148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 w:rsidTr="00F148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</w:tr>
      <w:tr w:rsidR="00E166EC" w:rsidTr="00F148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 w:rsidTr="00F1483A">
        <w:trPr>
          <w:trHeight w:val="446"/>
        </w:trPr>
        <w:tc>
          <w:tcPr>
            <w:tcW w:w="82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166EC" w:rsidTr="00F1483A">
        <w:trPr>
          <w:trHeight w:val="260"/>
        </w:trPr>
        <w:tc>
          <w:tcPr>
            <w:tcW w:w="820" w:type="dxa"/>
            <w:vAlign w:val="bottom"/>
          </w:tcPr>
          <w:p w:rsidR="00E166EC" w:rsidRDefault="00E166EC"/>
        </w:tc>
        <w:tc>
          <w:tcPr>
            <w:tcW w:w="3880" w:type="dxa"/>
            <w:gridSpan w:val="2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многоквартирном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2900" w:type="dxa"/>
            <w:vAlign w:val="bottom"/>
          </w:tcPr>
          <w:p w:rsidR="00E166EC" w:rsidRDefault="00E166EC"/>
        </w:tc>
        <w:tc>
          <w:tcPr>
            <w:tcW w:w="3520" w:type="dxa"/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34"/>
        </w:trPr>
        <w:tc>
          <w:tcPr>
            <w:tcW w:w="82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 w:rsidTr="00F1483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</w:tr>
      <w:tr w:rsidR="00E166EC" w:rsidTr="00F148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 w:rsidTr="00F148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 w:rsidTr="00F148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41842.95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373718.93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 w:rsidTr="00F148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168547.24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</w:tr>
      <w:tr w:rsidR="00E166EC" w:rsidTr="00F148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 w:rsidTr="00F148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143508.07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</w:tr>
      <w:tr w:rsidR="00E166EC" w:rsidTr="00F148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 w:rsidTr="00F148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61663.62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426133.97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374024.97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 w:rsidTr="00F148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 w:rsidTr="00F148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</w:tr>
      <w:tr w:rsidR="00E166EC" w:rsidTr="00F148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 w:rsidTr="00F148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</w:tr>
      <w:tr w:rsidR="00E166EC" w:rsidTr="00F148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 w:rsidTr="00F148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40" w:type="dxa"/>
            <w:vAlign w:val="bottom"/>
          </w:tcPr>
          <w:p w:rsidR="00E166EC" w:rsidRDefault="00E166EC"/>
        </w:tc>
      </w:tr>
      <w:tr w:rsidR="00E166EC" w:rsidTr="00F1483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43444.00</w:t>
            </w: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</w:tr>
      <w:tr w:rsidR="00E166EC" w:rsidTr="00F148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</w:tbl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381" w:lineRule="exact"/>
        <w:rPr>
          <w:sz w:val="20"/>
          <w:szCs w:val="20"/>
        </w:rPr>
      </w:pPr>
    </w:p>
    <w:p w:rsidR="00E166EC" w:rsidRDefault="00F1483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E166EC" w:rsidRDefault="00E166EC">
      <w:pPr>
        <w:spacing w:line="35" w:lineRule="exact"/>
        <w:rPr>
          <w:sz w:val="20"/>
          <w:szCs w:val="20"/>
        </w:rPr>
      </w:pPr>
    </w:p>
    <w:p w:rsidR="00E166EC" w:rsidRDefault="00F1483A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15:13</w:t>
      </w:r>
    </w:p>
    <w:p w:rsidR="00E166EC" w:rsidRDefault="00E166EC">
      <w:pPr>
        <w:sectPr w:rsidR="00E166EC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E166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426133.97</w:t>
            </w:r>
          </w:p>
        </w:tc>
      </w:tr>
      <w:tr w:rsidR="00E166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1287.01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42823.92</w:t>
            </w:r>
          </w:p>
        </w:tc>
      </w:tr>
      <w:tr w:rsidR="00E166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446"/>
        </w:trPr>
        <w:tc>
          <w:tcPr>
            <w:tcW w:w="82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166EC">
        <w:trPr>
          <w:trHeight w:val="260"/>
        </w:trPr>
        <w:tc>
          <w:tcPr>
            <w:tcW w:w="820" w:type="dxa"/>
            <w:vAlign w:val="bottom"/>
          </w:tcPr>
          <w:p w:rsidR="00E166EC" w:rsidRDefault="00E166EC"/>
        </w:tc>
        <w:tc>
          <w:tcPr>
            <w:tcW w:w="3880" w:type="dxa"/>
            <w:gridSpan w:val="3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166EC" w:rsidRDefault="00E166EC"/>
        </w:tc>
        <w:tc>
          <w:tcPr>
            <w:tcW w:w="3520" w:type="dxa"/>
            <w:vAlign w:val="bottom"/>
          </w:tcPr>
          <w:p w:rsidR="00E166EC" w:rsidRDefault="00E166EC"/>
        </w:tc>
      </w:tr>
      <w:tr w:rsidR="00E166EC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E166E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E166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52107.00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1.64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E166E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166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108298.84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E166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</w:t>
            </w:r>
            <w:r>
              <w:rPr>
                <w:rFonts w:eastAsia="Times New Roman"/>
                <w:sz w:val="20"/>
                <w:szCs w:val="20"/>
              </w:rPr>
              <w:t>жильцов МКД</w:t>
            </w: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166EC" w:rsidRDefault="00E166E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Align w:val="bottom"/>
          </w:tcPr>
          <w:p w:rsidR="00E166EC" w:rsidRDefault="00E166E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E166EC" w:rsidRDefault="00E166E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E166EC" w:rsidRDefault="00E166EC">
            <w:pPr>
              <w:rPr>
                <w:sz w:val="17"/>
                <w:szCs w:val="17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7"/>
                <w:szCs w:val="17"/>
              </w:rPr>
            </w:pPr>
          </w:p>
        </w:tc>
      </w:tr>
    </w:tbl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66" w:lineRule="exact"/>
        <w:rPr>
          <w:sz w:val="20"/>
          <w:szCs w:val="20"/>
        </w:rPr>
      </w:pPr>
    </w:p>
    <w:p w:rsidR="00E166EC" w:rsidRDefault="00F1483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E166EC" w:rsidRDefault="00E166EC">
      <w:pPr>
        <w:spacing w:line="35" w:lineRule="exact"/>
        <w:rPr>
          <w:sz w:val="20"/>
          <w:szCs w:val="20"/>
        </w:rPr>
      </w:pPr>
    </w:p>
    <w:p w:rsidR="00E166EC" w:rsidRDefault="00F1483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15:13</w:t>
      </w:r>
    </w:p>
    <w:p w:rsidR="00E166EC" w:rsidRDefault="00E166EC">
      <w:pPr>
        <w:sectPr w:rsidR="00E166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E166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1272.52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3096.63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E166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2.67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E166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25366.39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</w:tbl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81" w:lineRule="exact"/>
        <w:rPr>
          <w:sz w:val="20"/>
          <w:szCs w:val="20"/>
        </w:rPr>
      </w:pPr>
    </w:p>
    <w:p w:rsidR="00E166EC" w:rsidRDefault="00F1483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E166EC" w:rsidRDefault="00E166EC">
      <w:pPr>
        <w:spacing w:line="35" w:lineRule="exact"/>
        <w:rPr>
          <w:sz w:val="20"/>
          <w:szCs w:val="20"/>
        </w:rPr>
      </w:pPr>
    </w:p>
    <w:p w:rsidR="00E166EC" w:rsidRDefault="00F1483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15:13</w:t>
      </w:r>
    </w:p>
    <w:p w:rsidR="00E166EC" w:rsidRDefault="00E166EC">
      <w:pPr>
        <w:sectPr w:rsidR="00E166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2300"/>
        <w:gridCol w:w="980"/>
        <w:gridCol w:w="2900"/>
        <w:gridCol w:w="3500"/>
      </w:tblGrid>
      <w:tr w:rsidR="00E166EC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E166EC" w:rsidRDefault="00F1483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E166EC">
        <w:trPr>
          <w:trHeight w:val="262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166EC">
        <w:trPr>
          <w:trHeight w:val="248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37485.19</w:t>
            </w: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7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</w:t>
            </w:r>
            <w:r>
              <w:rPr>
                <w:rFonts w:eastAsia="Times New Roman"/>
                <w:sz w:val="20"/>
                <w:szCs w:val="20"/>
              </w:rPr>
              <w:t xml:space="preserve"> (оказанных услуг) в рамках выбранной работы (услуги) (заполняется по</w:t>
            </w: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10300" w:type="dxa"/>
            <w:gridSpan w:val="5"/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166EC">
        <w:trPr>
          <w:trHeight w:val="4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E166EC">
        <w:trPr>
          <w:trHeight w:val="262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E166EC">
        <w:trPr>
          <w:trHeight w:val="248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1.18</w:t>
            </w: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00" w:type="dxa"/>
            <w:vAlign w:val="bottom"/>
          </w:tcPr>
          <w:p w:rsidR="00E166EC" w:rsidRDefault="00F1483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E166EC">
        <w:trPr>
          <w:trHeight w:val="254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166EC">
        <w:trPr>
          <w:trHeight w:val="24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1394.19</w:t>
            </w: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7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 рамках выбранной работы (услуги) (заполняется по</w:t>
            </w: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10300" w:type="dxa"/>
            <w:gridSpan w:val="5"/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E166EC">
        <w:trPr>
          <w:trHeight w:val="4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13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</w:tr>
      <w:tr w:rsidR="00E166EC">
        <w:trPr>
          <w:trHeight w:val="24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166EC">
        <w:trPr>
          <w:trHeight w:val="230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00" w:type="dxa"/>
            <w:vAlign w:val="bottom"/>
          </w:tcPr>
          <w:p w:rsidR="00E166EC" w:rsidRDefault="00F1483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166EC">
        <w:trPr>
          <w:trHeight w:val="254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E166EC">
        <w:trPr>
          <w:trHeight w:val="246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5079.05</w:t>
            </w:r>
          </w:p>
        </w:tc>
      </w:tr>
      <w:tr w:rsidR="00E166EC">
        <w:trPr>
          <w:trHeight w:val="260"/>
        </w:trPr>
        <w:tc>
          <w:tcPr>
            <w:tcW w:w="800" w:type="dxa"/>
            <w:vAlign w:val="bottom"/>
          </w:tcPr>
          <w:p w:rsidR="00E166EC" w:rsidRDefault="00E166EC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00" w:type="dxa"/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</w:tbl>
    <w:p w:rsidR="00E166EC" w:rsidRDefault="00F1483A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pt,19.75pt" to="20pt,770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7914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9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pt,19.75pt" to="60pt,633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770pt" o:allowincell="f" strokecolor="#000000" strokeweight="0.5pt">
                <w10:wrap anchorx="page" anchory="page"/>
              </v:line>
            </w:pict>
          </mc:Fallback>
        </mc:AlternateContent>
      </w:r>
    </w:p>
    <w:p w:rsidR="00E166EC" w:rsidRDefault="00F1483A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</w:r>
      <w:r>
        <w:rPr>
          <w:rFonts w:eastAsia="Times New Roman"/>
          <w:sz w:val="20"/>
          <w:szCs w:val="20"/>
        </w:rPr>
        <w:t>(оказанной услуге) в пункте 21 настоящего документа)</w:t>
      </w:r>
    </w:p>
    <w:p w:rsidR="00E166EC" w:rsidRDefault="00F148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75pt,0.95pt" to="555.25pt,0.95pt" o:allowincell="f" strokecolor="#000000" strokeweight="0.5pt"/>
            </w:pict>
          </mc:Fallback>
        </mc:AlternateContent>
      </w: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6" w:lineRule="exact"/>
        <w:rPr>
          <w:sz w:val="20"/>
          <w:szCs w:val="20"/>
        </w:rPr>
      </w:pPr>
    </w:p>
    <w:p w:rsidR="00E166EC" w:rsidRDefault="00F1483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E166EC" w:rsidRDefault="00E166EC">
      <w:pPr>
        <w:spacing w:line="35" w:lineRule="exact"/>
        <w:rPr>
          <w:sz w:val="20"/>
          <w:szCs w:val="20"/>
        </w:rPr>
      </w:pPr>
    </w:p>
    <w:p w:rsidR="00E166EC" w:rsidRDefault="00F1483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15:13</w:t>
      </w:r>
    </w:p>
    <w:p w:rsidR="00E166EC" w:rsidRDefault="00E166EC">
      <w:pPr>
        <w:sectPr w:rsidR="00E166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E166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Проверка вент.каналов в жилых </w:t>
            </w:r>
            <w:r>
              <w:rPr>
                <w:rFonts w:eastAsia="Times New Roman"/>
                <w:sz w:val="20"/>
                <w:szCs w:val="20"/>
              </w:rPr>
              <w:t>домах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r>
              <w:rPr>
                <w:rFonts w:eastAsia="Times New Roman"/>
                <w:sz w:val="20"/>
                <w:szCs w:val="20"/>
              </w:rPr>
              <w:t>и ремонту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E166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800.00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E166E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E166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ости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0.03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эксплуатации многоквартирного</w:t>
            </w:r>
          </w:p>
        </w:tc>
      </w:tr>
      <w:tr w:rsidR="00E166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111912.80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уборка газонов, </w:t>
            </w:r>
            <w:r>
              <w:rPr>
                <w:rFonts w:eastAsia="Times New Roman"/>
                <w:sz w:val="20"/>
                <w:szCs w:val="20"/>
              </w:rPr>
              <w:t>очистка урн от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E166E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E166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30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</w:tr>
    </w:tbl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66" w:lineRule="exact"/>
        <w:rPr>
          <w:sz w:val="20"/>
          <w:szCs w:val="20"/>
        </w:rPr>
      </w:pPr>
    </w:p>
    <w:p w:rsidR="00E166EC" w:rsidRDefault="00F1483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E166EC" w:rsidRDefault="00E166EC">
      <w:pPr>
        <w:spacing w:line="35" w:lineRule="exact"/>
        <w:rPr>
          <w:sz w:val="20"/>
          <w:szCs w:val="20"/>
        </w:rPr>
      </w:pPr>
    </w:p>
    <w:p w:rsidR="00E166EC" w:rsidRDefault="00F1483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15:13</w:t>
      </w:r>
    </w:p>
    <w:p w:rsidR="00E166EC" w:rsidRDefault="00E166EC">
      <w:pPr>
        <w:sectPr w:rsidR="00E166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E166EC">
        <w:trPr>
          <w:trHeight w:val="29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3.57</w:t>
            </w:r>
          </w:p>
        </w:tc>
      </w:tr>
      <w:tr w:rsidR="00E166E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</w:tbl>
    <w:p w:rsidR="00E166EC" w:rsidRDefault="00F148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73088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595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-600075</wp:posOffset>
                </wp:positionV>
                <wp:extent cx="0" cy="73056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7.2499pt" to="0pt,528pt" o:allowincell="f" strokecolor="#000000" strokeweight="0.5pt"/>
            </w:pict>
          </mc:Fallback>
        </mc:AlternateContent>
      </w: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3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E166EC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166EC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r>
              <w:rPr>
                <w:rFonts w:eastAsia="Times New Roman"/>
                <w:sz w:val="20"/>
                <w:szCs w:val="20"/>
              </w:rPr>
              <w:t>домом</w:t>
            </w:r>
          </w:p>
        </w:tc>
      </w:tr>
      <w:tr w:rsidR="00E166E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102028.29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10280" w:type="dxa"/>
            <w:gridSpan w:val="5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</w:t>
            </w:r>
            <w:r>
              <w:rPr>
                <w:rFonts w:eastAsia="Times New Roman"/>
                <w:sz w:val="20"/>
                <w:szCs w:val="20"/>
              </w:rPr>
              <w:t>работе (оказанной услуге) в пункте 21 настоящего документа)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00" w:type="dxa"/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1"/>
                <w:szCs w:val="11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менование работы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лицевых </w:t>
            </w:r>
            <w:r>
              <w:rPr>
                <w:rFonts w:eastAsia="Times New Roman"/>
                <w:sz w:val="20"/>
                <w:szCs w:val="20"/>
              </w:rPr>
              <w:t>счетов, начислению 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</w:t>
            </w:r>
            <w:r>
              <w:rPr>
                <w:rFonts w:eastAsia="Times New Roman"/>
                <w:sz w:val="20"/>
                <w:szCs w:val="20"/>
              </w:rPr>
              <w:t>жилищные услуги ,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E166EC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E166EC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166EC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3"/>
                <w:szCs w:val="3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</w:tbl>
    <w:p w:rsidR="00E166EC" w:rsidRDefault="00E166EC">
      <w:pPr>
        <w:spacing w:line="226" w:lineRule="exact"/>
        <w:rPr>
          <w:sz w:val="20"/>
          <w:szCs w:val="20"/>
        </w:rPr>
      </w:pPr>
    </w:p>
    <w:p w:rsidR="00E166EC" w:rsidRDefault="00F148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</w:t>
      </w:r>
      <w:r>
        <w:rPr>
          <w:rFonts w:eastAsia="Times New Roman"/>
          <w:sz w:val="20"/>
          <w:szCs w:val="20"/>
        </w:rPr>
        <w:lastRenderedPageBreak/>
        <w:t>олненных работ (оказанных услуг)</w:t>
      </w:r>
    </w:p>
    <w:p w:rsidR="00E166EC" w:rsidRDefault="00E166E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166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</w:tbl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61" w:lineRule="exact"/>
        <w:rPr>
          <w:sz w:val="20"/>
          <w:szCs w:val="20"/>
        </w:rPr>
      </w:pPr>
    </w:p>
    <w:p w:rsidR="00E166EC" w:rsidRDefault="00F1483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E166EC" w:rsidRDefault="00E166EC">
      <w:pPr>
        <w:spacing w:line="35" w:lineRule="exact"/>
        <w:rPr>
          <w:sz w:val="20"/>
          <w:szCs w:val="20"/>
        </w:rPr>
      </w:pPr>
    </w:p>
    <w:p w:rsidR="00E166EC" w:rsidRDefault="00F1483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15:13</w:t>
      </w:r>
    </w:p>
    <w:p w:rsidR="00E166EC" w:rsidRDefault="00E166EC">
      <w:pPr>
        <w:sectPr w:rsidR="00E166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166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476"/>
        </w:trPr>
        <w:tc>
          <w:tcPr>
            <w:tcW w:w="82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</w:tr>
      <w:tr w:rsidR="00E166E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</w:tr>
    </w:tbl>
    <w:p w:rsidR="00E166EC" w:rsidRDefault="00E166EC">
      <w:pPr>
        <w:spacing w:line="226" w:lineRule="exact"/>
        <w:rPr>
          <w:sz w:val="20"/>
          <w:szCs w:val="20"/>
        </w:rPr>
      </w:pPr>
    </w:p>
    <w:p w:rsidR="00E166EC" w:rsidRDefault="00F1483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166EC" w:rsidRDefault="00E166E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166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</w:tr>
      <w:tr w:rsidR="00E166EC">
        <w:trPr>
          <w:trHeight w:val="196"/>
        </w:trPr>
        <w:tc>
          <w:tcPr>
            <w:tcW w:w="820" w:type="dxa"/>
            <w:vAlign w:val="bottom"/>
          </w:tcPr>
          <w:p w:rsidR="00E166EC" w:rsidRDefault="00E166E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E166EC" w:rsidRDefault="00F1483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E166EC" w:rsidRDefault="00F1483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</w:t>
            </w:r>
            <w:r>
              <w:rPr>
                <w:rFonts w:eastAsia="Times New Roman"/>
                <w:sz w:val="20"/>
                <w:szCs w:val="20"/>
              </w:rPr>
              <w:t>осуществляющая управление многоквартирным домом, является</w:t>
            </w:r>
          </w:p>
        </w:tc>
      </w:tr>
      <w:tr w:rsidR="00E166EC">
        <w:trPr>
          <w:trHeight w:val="260"/>
        </w:trPr>
        <w:tc>
          <w:tcPr>
            <w:tcW w:w="820" w:type="dxa"/>
            <w:vAlign w:val="bottom"/>
          </w:tcPr>
          <w:p w:rsidR="00E166EC" w:rsidRDefault="00E166EC"/>
        </w:tc>
        <w:tc>
          <w:tcPr>
            <w:tcW w:w="10300" w:type="dxa"/>
            <w:gridSpan w:val="4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E166EC">
        <w:trPr>
          <w:trHeight w:val="460"/>
        </w:trPr>
        <w:tc>
          <w:tcPr>
            <w:tcW w:w="82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166E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476"/>
        </w:trPr>
        <w:tc>
          <w:tcPr>
            <w:tcW w:w="820" w:type="dxa"/>
            <w:vAlign w:val="bottom"/>
          </w:tcPr>
          <w:p w:rsidR="00E166EC" w:rsidRDefault="00E166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166EC" w:rsidRDefault="00F1483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r>
              <w:rPr>
                <w:rFonts w:eastAsia="Times New Roman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E166E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166EC" w:rsidRDefault="00E166EC">
            <w:pPr>
              <w:rPr>
                <w:sz w:val="19"/>
                <w:szCs w:val="19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16"/>
                <w:szCs w:val="1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</w:tbl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301" w:lineRule="exact"/>
        <w:rPr>
          <w:sz w:val="20"/>
          <w:szCs w:val="20"/>
        </w:rPr>
      </w:pPr>
    </w:p>
    <w:p w:rsidR="00E166EC" w:rsidRDefault="00F1483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E166EC" w:rsidRDefault="00E166EC">
      <w:pPr>
        <w:spacing w:line="35" w:lineRule="exact"/>
        <w:rPr>
          <w:sz w:val="20"/>
          <w:szCs w:val="20"/>
        </w:rPr>
      </w:pPr>
    </w:p>
    <w:p w:rsidR="00E166EC" w:rsidRDefault="00F1483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</w:t>
      </w:r>
      <w:r>
        <w:rPr>
          <w:rFonts w:eastAsia="Times New Roman"/>
          <w:sz w:val="20"/>
          <w:szCs w:val="20"/>
        </w:rPr>
        <w:lastRenderedPageBreak/>
        <w:t>agkh.ru/ 01.04.2019 15:13</w:t>
      </w:r>
    </w:p>
    <w:p w:rsidR="00E166EC" w:rsidRDefault="00E166EC">
      <w:pPr>
        <w:sectPr w:rsidR="00E166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166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6"/>
                <w:szCs w:val="6"/>
              </w:rPr>
            </w:pPr>
          </w:p>
        </w:tc>
      </w:tr>
      <w:tr w:rsidR="00E166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F1483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33546.28</w:t>
            </w:r>
          </w:p>
        </w:tc>
      </w:tr>
      <w:tr w:rsidR="00E166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20"/>
                <w:szCs w:val="20"/>
              </w:rPr>
            </w:pPr>
          </w:p>
        </w:tc>
      </w:tr>
      <w:tr w:rsidR="00E166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66EC" w:rsidRDefault="00F148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66EC" w:rsidRDefault="00E166EC"/>
        </w:tc>
      </w:tr>
      <w:tr w:rsidR="00E166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6EC" w:rsidRDefault="00E166EC">
            <w:pPr>
              <w:rPr>
                <w:sz w:val="9"/>
                <w:szCs w:val="9"/>
              </w:rPr>
            </w:pPr>
          </w:p>
        </w:tc>
      </w:tr>
    </w:tbl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0" w:lineRule="exact"/>
        <w:rPr>
          <w:sz w:val="20"/>
          <w:szCs w:val="20"/>
        </w:rPr>
      </w:pPr>
    </w:p>
    <w:p w:rsidR="00E166EC" w:rsidRDefault="00E166EC">
      <w:pPr>
        <w:spacing w:line="201" w:lineRule="exact"/>
        <w:rPr>
          <w:sz w:val="20"/>
          <w:szCs w:val="20"/>
        </w:rPr>
      </w:pPr>
    </w:p>
    <w:p w:rsidR="00E166EC" w:rsidRDefault="00F1483A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E166EC" w:rsidRDefault="00E166EC">
      <w:pPr>
        <w:spacing w:line="35" w:lineRule="exact"/>
        <w:rPr>
          <w:sz w:val="20"/>
          <w:szCs w:val="20"/>
        </w:rPr>
      </w:pPr>
    </w:p>
    <w:p w:rsidR="00E166EC" w:rsidRDefault="00F1483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15:13</w:t>
      </w:r>
    </w:p>
    <w:sectPr w:rsidR="00E166E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C"/>
    <w:rsid w:val="00E166EC"/>
    <w:rsid w:val="00F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2019-04-01T15:33:00Z</dcterms:created>
  <dcterms:modified xsi:type="dcterms:W3CDTF">2019-04-01T16:01:00Z</dcterms:modified>
</cp:coreProperties>
</file>