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E" w:rsidRDefault="0074480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2C616E" w:rsidRDefault="002C616E">
      <w:pPr>
        <w:spacing w:line="370" w:lineRule="exact"/>
        <w:rPr>
          <w:sz w:val="24"/>
          <w:szCs w:val="24"/>
        </w:rPr>
      </w:pPr>
    </w:p>
    <w:p w:rsidR="002C616E" w:rsidRDefault="0074480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2C616E" w:rsidTr="00744805">
        <w:trPr>
          <w:trHeight w:val="446"/>
        </w:trPr>
        <w:tc>
          <w:tcPr>
            <w:tcW w:w="820" w:type="dxa"/>
            <w:vAlign w:val="bottom"/>
          </w:tcPr>
          <w:p w:rsidR="002C616E" w:rsidRDefault="002C616E" w:rsidP="0074480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</w:t>
            </w:r>
            <w:r>
              <w:rPr>
                <w:rFonts w:eastAsia="Times New Roman"/>
                <w:sz w:val="20"/>
                <w:szCs w:val="20"/>
              </w:rPr>
              <w:t>Отчет об исполнении управляющей организацией договора управления, а также отчет о выполнении</w:t>
            </w:r>
          </w:p>
        </w:tc>
      </w:tr>
      <w:tr w:rsidR="002C616E" w:rsidTr="00744805">
        <w:trPr>
          <w:trHeight w:val="260"/>
        </w:trPr>
        <w:tc>
          <w:tcPr>
            <w:tcW w:w="820" w:type="dxa"/>
            <w:vAlign w:val="bottom"/>
          </w:tcPr>
          <w:p w:rsidR="002C616E" w:rsidRDefault="002C616E"/>
        </w:tc>
        <w:tc>
          <w:tcPr>
            <w:tcW w:w="6780" w:type="dxa"/>
            <w:gridSpan w:val="3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34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 w:rsidTr="00744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11:37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  <w:tr w:rsidR="002C616E" w:rsidTr="00744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 w:rsidTr="00744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eastAsia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  <w:tr w:rsidR="002C616E" w:rsidTr="00744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 w:rsidTr="00744805">
        <w:trPr>
          <w:trHeight w:val="446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C616E" w:rsidTr="00744805">
        <w:trPr>
          <w:trHeight w:val="260"/>
        </w:trPr>
        <w:tc>
          <w:tcPr>
            <w:tcW w:w="820" w:type="dxa"/>
            <w:vAlign w:val="bottom"/>
          </w:tcPr>
          <w:p w:rsidR="002C616E" w:rsidRDefault="002C616E"/>
        </w:tc>
        <w:tc>
          <w:tcPr>
            <w:tcW w:w="3880" w:type="dxa"/>
            <w:gridSpan w:val="2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C616E" w:rsidRDefault="002C616E"/>
        </w:tc>
        <w:tc>
          <w:tcPr>
            <w:tcW w:w="3520" w:type="dxa"/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34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 w:rsidTr="00744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55.38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85571.48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637925.11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287704.22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  <w:tr w:rsidR="002C616E" w:rsidTr="00744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 w:rsidTr="00744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244963.24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  <w:tr w:rsidR="002C616E" w:rsidTr="00744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 w:rsidTr="00744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105257.64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641356.65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614871.65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  <w:tr w:rsidR="002C616E" w:rsidTr="00744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 w:rsidTr="00744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16129.00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</w:tr>
      <w:tr w:rsidR="002C616E" w:rsidTr="00744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 w:rsidTr="007448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40" w:type="dxa"/>
            <w:vAlign w:val="bottom"/>
          </w:tcPr>
          <w:p w:rsidR="002C616E" w:rsidRDefault="002C616E"/>
        </w:tc>
      </w:tr>
      <w:tr w:rsidR="002C616E" w:rsidTr="0074480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10356.00</w:t>
            </w: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  <w:tr w:rsidR="002C616E" w:rsidTr="00744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381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15:06</w:t>
      </w:r>
    </w:p>
    <w:p w:rsidR="002C616E" w:rsidRDefault="002C616E">
      <w:pPr>
        <w:sectPr w:rsidR="002C616E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641356.65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108569.56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446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C616E">
        <w:trPr>
          <w:trHeight w:val="260"/>
        </w:trPr>
        <w:tc>
          <w:tcPr>
            <w:tcW w:w="820" w:type="dxa"/>
            <w:vAlign w:val="bottom"/>
          </w:tcPr>
          <w:p w:rsidR="002C616E" w:rsidRDefault="002C616E"/>
        </w:tc>
        <w:tc>
          <w:tcPr>
            <w:tcW w:w="3880" w:type="dxa"/>
            <w:gridSpan w:val="3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C616E" w:rsidRDefault="002C616E"/>
        </w:tc>
        <w:tc>
          <w:tcPr>
            <w:tcW w:w="3520" w:type="dxa"/>
            <w:vAlign w:val="bottom"/>
          </w:tcPr>
          <w:p w:rsidR="002C616E" w:rsidRDefault="002C616E"/>
        </w:tc>
      </w:tr>
      <w:tr w:rsidR="002C616E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150772.70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уборка газонов, </w:t>
            </w:r>
            <w:r>
              <w:rPr>
                <w:rFonts w:eastAsia="Times New Roman"/>
                <w:sz w:val="20"/>
                <w:szCs w:val="20"/>
              </w:rPr>
              <w:t>очистка урн от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C616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2C616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2.79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321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15:06</w:t>
      </w:r>
    </w:p>
    <w:p w:rsidR="002C616E" w:rsidRDefault="002C616E">
      <w:pPr>
        <w:sectPr w:rsidR="002C616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</w:t>
            </w:r>
            <w:r>
              <w:rPr>
                <w:rFonts w:eastAsia="Times New Roman"/>
                <w:sz w:val="20"/>
                <w:szCs w:val="20"/>
              </w:rPr>
              <w:t xml:space="preserve"> и вентиляции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8648.66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</w:t>
            </w:r>
            <w:r>
              <w:rPr>
                <w:rFonts w:eastAsia="Times New Roman"/>
                <w:sz w:val="20"/>
                <w:szCs w:val="20"/>
              </w:rPr>
              <w:t xml:space="preserve"> работе (оказанной 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конструкций) </w:t>
            </w:r>
            <w:r>
              <w:rPr>
                <w:rFonts w:eastAsia="Times New Roman"/>
                <w:sz w:val="20"/>
                <w:szCs w:val="20"/>
              </w:rPr>
              <w:t>многоквартирных домов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29400.00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C616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C616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0.54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C616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C616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48209.34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C616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C616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66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15:06</w:t>
      </w:r>
    </w:p>
    <w:p w:rsidR="002C616E" w:rsidRDefault="002C616E">
      <w:pPr>
        <w:sectPr w:rsidR="002C616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2C616E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C616E" w:rsidRDefault="00744805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0.89</w:t>
            </w:r>
          </w:p>
        </w:tc>
      </w:tr>
      <w:tr w:rsidR="002C616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</w:tbl>
    <w:p w:rsidR="002C616E" w:rsidRDefault="007448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73088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59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73056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2499pt" to="0pt,545pt" o:allowincell="f" strokecolor="#000000" strokeweight="0.5pt"/>
            </w:pict>
          </mc:Fallback>
        </mc:AlternateContent>
      </w: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173670.18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280" w:type="dxa"/>
            <w:gridSpan w:val="5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2C616E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2C616E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361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</w:t>
      </w:r>
      <w:r>
        <w:rPr>
          <w:rFonts w:eastAsia="Times New Roman"/>
          <w:sz w:val="20"/>
          <w:szCs w:val="20"/>
        </w:rPr>
        <w:t xml:space="preserve"> 01.04.2019 15:06</w:t>
      </w:r>
    </w:p>
    <w:p w:rsidR="002C616E" w:rsidRDefault="002C616E">
      <w:pPr>
        <w:sectPr w:rsidR="002C616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C616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C616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153067.53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0.53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2166.86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5272.98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3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66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15:06</w:t>
      </w:r>
    </w:p>
    <w:p w:rsidR="002C616E" w:rsidRDefault="002C616E">
      <w:pPr>
        <w:sectPr w:rsidR="002C616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2C616E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C616E" w:rsidRDefault="00744805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2.26</w:t>
            </w:r>
          </w:p>
        </w:tc>
      </w:tr>
      <w:tr w:rsidR="002C616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</w:tbl>
    <w:p w:rsidR="002C616E" w:rsidRDefault="007448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1978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66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81946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2499pt" to="0pt,615pt" o:allowincell="f" strokecolor="#000000" strokeweight="0.5pt"/>
            </w:pict>
          </mc:Fallback>
        </mc:AlternateContent>
      </w: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2C616E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2C616E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59831.00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280" w:type="dxa"/>
            <w:gridSpan w:val="5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1.11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280" w:type="dxa"/>
            <w:gridSpan w:val="5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361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15:06</w:t>
      </w:r>
    </w:p>
    <w:p w:rsidR="002C616E" w:rsidRDefault="002C616E">
      <w:pPr>
        <w:sectPr w:rsidR="002C616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C616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43194.14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КГМ с </w:t>
            </w:r>
            <w:r>
              <w:rPr>
                <w:rFonts w:eastAsia="Times New Roman"/>
                <w:sz w:val="20"/>
                <w:szCs w:val="20"/>
              </w:rPr>
              <w:t>последующей утилизацией .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1"/>
                <w:szCs w:val="11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C61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3"/>
                <w:szCs w:val="3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</w:tbl>
    <w:p w:rsidR="002C616E" w:rsidRDefault="002C616E">
      <w:pPr>
        <w:spacing w:line="226" w:lineRule="exact"/>
        <w:rPr>
          <w:sz w:val="20"/>
          <w:szCs w:val="20"/>
        </w:rPr>
      </w:pPr>
    </w:p>
    <w:p w:rsidR="002C616E" w:rsidRDefault="0074480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C616E" w:rsidRDefault="002C61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476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  <w:tr w:rsidR="002C61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41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15:06</w:t>
      </w:r>
    </w:p>
    <w:p w:rsidR="002C616E" w:rsidRDefault="002C616E">
      <w:pPr>
        <w:sectPr w:rsidR="002C616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</w:tr>
    </w:tbl>
    <w:p w:rsidR="002C616E" w:rsidRDefault="002C616E">
      <w:pPr>
        <w:spacing w:line="226" w:lineRule="exact"/>
        <w:rPr>
          <w:sz w:val="20"/>
          <w:szCs w:val="20"/>
        </w:rPr>
      </w:pPr>
    </w:p>
    <w:p w:rsidR="002C616E" w:rsidRDefault="0074480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C616E" w:rsidRDefault="002C61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C61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>
        <w:trPr>
          <w:trHeight w:val="196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C616E" w:rsidRDefault="0074480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C616E" w:rsidRDefault="0074480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C616E">
        <w:trPr>
          <w:trHeight w:val="260"/>
        </w:trPr>
        <w:tc>
          <w:tcPr>
            <w:tcW w:w="820" w:type="dxa"/>
            <w:vAlign w:val="bottom"/>
          </w:tcPr>
          <w:p w:rsidR="002C616E" w:rsidRDefault="002C616E"/>
        </w:tc>
        <w:tc>
          <w:tcPr>
            <w:tcW w:w="10300" w:type="dxa"/>
            <w:gridSpan w:val="4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C616E">
        <w:trPr>
          <w:trHeight w:val="460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C61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476"/>
        </w:trPr>
        <w:tc>
          <w:tcPr>
            <w:tcW w:w="820" w:type="dxa"/>
            <w:vAlign w:val="bottom"/>
          </w:tcPr>
          <w:p w:rsidR="002C616E" w:rsidRDefault="002C61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C616E" w:rsidRDefault="00744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C61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C616E" w:rsidRDefault="002C616E">
            <w:pPr>
              <w:rPr>
                <w:sz w:val="19"/>
                <w:szCs w:val="19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16"/>
                <w:szCs w:val="1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6"/>
                <w:szCs w:val="6"/>
              </w:rPr>
            </w:pPr>
          </w:p>
        </w:tc>
      </w:tr>
      <w:tr w:rsidR="002C61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7448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49526.06</w:t>
            </w:r>
          </w:p>
        </w:tc>
      </w:tr>
      <w:tr w:rsidR="002C61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20"/>
                <w:szCs w:val="20"/>
              </w:rPr>
            </w:pPr>
          </w:p>
        </w:tc>
      </w:tr>
      <w:tr w:rsidR="002C61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616E" w:rsidRDefault="00744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616E" w:rsidRDefault="002C616E"/>
        </w:tc>
      </w:tr>
      <w:tr w:rsidR="002C61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16E" w:rsidRDefault="002C616E">
            <w:pPr>
              <w:rPr>
                <w:sz w:val="9"/>
                <w:szCs w:val="9"/>
              </w:rPr>
            </w:pPr>
          </w:p>
        </w:tc>
      </w:tr>
    </w:tbl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200" w:lineRule="exact"/>
        <w:rPr>
          <w:sz w:val="20"/>
          <w:szCs w:val="20"/>
        </w:rPr>
      </w:pPr>
    </w:p>
    <w:p w:rsidR="002C616E" w:rsidRDefault="002C616E">
      <w:pPr>
        <w:spacing w:line="321" w:lineRule="exact"/>
        <w:rPr>
          <w:sz w:val="20"/>
          <w:szCs w:val="20"/>
        </w:rPr>
      </w:pPr>
    </w:p>
    <w:p w:rsidR="002C616E" w:rsidRDefault="00744805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2C616E" w:rsidRDefault="002C616E">
      <w:pPr>
        <w:spacing w:line="35" w:lineRule="exact"/>
        <w:rPr>
          <w:sz w:val="20"/>
          <w:szCs w:val="20"/>
        </w:rPr>
      </w:pPr>
    </w:p>
    <w:p w:rsidR="002C616E" w:rsidRDefault="0074480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15:06</w:t>
      </w:r>
    </w:p>
    <w:sectPr w:rsidR="002C616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6E"/>
    <w:rsid w:val="002C616E"/>
    <w:rsid w:val="007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2019-04-01T15:26:00Z</dcterms:created>
  <dcterms:modified xsi:type="dcterms:W3CDTF">2019-04-01T13:58:00Z</dcterms:modified>
</cp:coreProperties>
</file>